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142F8" w14:textId="77777777" w:rsidR="00B03E46" w:rsidRDefault="00550524" w:rsidP="003742AB">
      <w:pPr>
        <w:jc w:val="both"/>
      </w:pPr>
      <w:r>
        <w:rPr>
          <w:noProof/>
          <w:lang w:val="nl-BE" w:eastAsia="nl-BE"/>
        </w:rPr>
        <w:drawing>
          <wp:anchor distT="0" distB="0" distL="114300" distR="114300" simplePos="0" relativeHeight="251658240" behindDoc="1" locked="0" layoutInCell="1" allowOverlap="1" wp14:anchorId="378F872B" wp14:editId="184152B7">
            <wp:simplePos x="0" y="0"/>
            <wp:positionH relativeFrom="column">
              <wp:posOffset>-180975</wp:posOffset>
            </wp:positionH>
            <wp:positionV relativeFrom="paragraph">
              <wp:posOffset>-686435</wp:posOffset>
            </wp:positionV>
            <wp:extent cx="5410835" cy="1899258"/>
            <wp:effectExtent l="0" t="0" r="0" b="6350"/>
            <wp:wrapNone/>
            <wp:docPr id="2" name="Bild 2" descr="/Users/alex/Desktop/Bildschirmfoto 2016-11-29 um 16.45.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alex/Desktop/Bildschirmfoto 2016-11-29 um 16.45.4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835" cy="1899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930B6B" w14:textId="77777777" w:rsidR="00B03E46" w:rsidRDefault="00B03E46" w:rsidP="003742AB">
      <w:pPr>
        <w:jc w:val="both"/>
      </w:pPr>
    </w:p>
    <w:p w14:paraId="2929F438" w14:textId="77777777" w:rsidR="00B03E46" w:rsidRDefault="00B03E46" w:rsidP="003742AB">
      <w:pPr>
        <w:jc w:val="both"/>
      </w:pPr>
    </w:p>
    <w:p w14:paraId="498AD4D8" w14:textId="77777777" w:rsidR="00B16C4B" w:rsidRDefault="00B16C4B" w:rsidP="003742AB">
      <w:pPr>
        <w:jc w:val="both"/>
      </w:pPr>
    </w:p>
    <w:p w14:paraId="6E144DC3" w14:textId="77777777" w:rsidR="00B16C4B" w:rsidRDefault="00B16C4B" w:rsidP="003742AB">
      <w:pPr>
        <w:jc w:val="both"/>
      </w:pPr>
    </w:p>
    <w:p w14:paraId="1BF8363E" w14:textId="77777777" w:rsidR="00B16C4B" w:rsidRDefault="00B16C4B" w:rsidP="003742AB">
      <w:pPr>
        <w:jc w:val="both"/>
      </w:pPr>
    </w:p>
    <w:p w14:paraId="1C459A81" w14:textId="77777777" w:rsidR="00B16C4B" w:rsidRDefault="00B16C4B" w:rsidP="003742AB">
      <w:pPr>
        <w:jc w:val="both"/>
      </w:pPr>
    </w:p>
    <w:p w14:paraId="35450042" w14:textId="77777777" w:rsidR="00B16C4B" w:rsidRDefault="00B16C4B" w:rsidP="003742AB">
      <w:pPr>
        <w:jc w:val="both"/>
      </w:pPr>
    </w:p>
    <w:p w14:paraId="60649C0F" w14:textId="4AEE4771" w:rsidR="0040065C" w:rsidRDefault="0040065C" w:rsidP="003742AB">
      <w:pPr>
        <w:jc w:val="both"/>
        <w:rPr>
          <w:lang w:val="en-US"/>
        </w:rPr>
      </w:pPr>
    </w:p>
    <w:p w14:paraId="6549577B" w14:textId="77777777" w:rsidR="00D14F93" w:rsidRPr="00D14F93" w:rsidRDefault="00D14F93" w:rsidP="00D14F93">
      <w:pPr>
        <w:ind w:left="709"/>
        <w:jc w:val="both"/>
        <w:rPr>
          <w:rFonts w:ascii="Verdana" w:hAnsi="Verdana"/>
          <w:sz w:val="20"/>
          <w:szCs w:val="20"/>
          <w:lang w:val="fr-BE"/>
        </w:rPr>
      </w:pPr>
      <w:r w:rsidRPr="00D14F93">
        <w:rPr>
          <w:rFonts w:ascii="Verdana" w:hAnsi="Verdana"/>
          <w:sz w:val="20"/>
          <w:szCs w:val="20"/>
          <w:lang w:val="fr-BE"/>
        </w:rPr>
        <w:t xml:space="preserve">Je </w:t>
      </w:r>
      <w:proofErr w:type="spellStart"/>
      <w:r w:rsidRPr="00D14F93">
        <w:rPr>
          <w:rFonts w:ascii="Verdana" w:hAnsi="Verdana"/>
          <w:sz w:val="20"/>
          <w:szCs w:val="20"/>
          <w:lang w:val="fr-BE"/>
        </w:rPr>
        <w:t>sousigné</w:t>
      </w:r>
      <w:proofErr w:type="spellEnd"/>
      <w:r w:rsidRPr="00D14F93">
        <w:rPr>
          <w:rFonts w:ascii="Verdana" w:hAnsi="Verdana"/>
          <w:sz w:val="20"/>
          <w:szCs w:val="20"/>
          <w:lang w:val="fr-BE"/>
        </w:rPr>
        <w:t>, m’engage à respecter les principes éthiques de l’EAP et marque mon accord au texte de la Déclaration de Strasbourg ci-dessous.</w:t>
      </w:r>
    </w:p>
    <w:p w14:paraId="49ADE7A5" w14:textId="4C173621" w:rsidR="00D14F93" w:rsidRDefault="00D14F93" w:rsidP="00D14F93">
      <w:pPr>
        <w:jc w:val="both"/>
        <w:rPr>
          <w:rFonts w:ascii="Verdana" w:eastAsia="Calibri" w:hAnsi="Verdana" w:cs="Arial"/>
          <w:sz w:val="20"/>
          <w:szCs w:val="20"/>
        </w:rPr>
      </w:pPr>
    </w:p>
    <w:p w14:paraId="318480D5" w14:textId="77777777" w:rsidR="00D14F93" w:rsidRPr="00D14F93" w:rsidRDefault="00D14F93" w:rsidP="00D14F93">
      <w:pPr>
        <w:jc w:val="both"/>
        <w:rPr>
          <w:rFonts w:ascii="Verdana" w:eastAsia="Calibri" w:hAnsi="Verdana" w:cs="Arial"/>
          <w:sz w:val="20"/>
          <w:szCs w:val="20"/>
        </w:rPr>
      </w:pPr>
      <w:bookmarkStart w:id="0" w:name="_GoBack"/>
      <w:bookmarkEnd w:id="0"/>
    </w:p>
    <w:p w14:paraId="2F9C763D" w14:textId="77777777" w:rsidR="00D14F93" w:rsidRPr="00D14F93" w:rsidRDefault="00D14F93" w:rsidP="00D14F93">
      <w:pPr>
        <w:jc w:val="center"/>
        <w:rPr>
          <w:rFonts w:ascii="Verdana" w:eastAsia="Calibri" w:hAnsi="Verdana" w:cs="Arial"/>
          <w:b/>
          <w:sz w:val="20"/>
          <w:szCs w:val="20"/>
        </w:rPr>
      </w:pPr>
      <w:r w:rsidRPr="00D14F93">
        <w:rPr>
          <w:rFonts w:ascii="Verdana" w:eastAsia="Calibri" w:hAnsi="Verdana" w:cs="Arial"/>
          <w:b/>
          <w:sz w:val="20"/>
          <w:szCs w:val="20"/>
        </w:rPr>
        <w:t>DECLARATION  DE STRASBOURG SUR LA PSYCHOTHERAPIE</w:t>
      </w:r>
    </w:p>
    <w:p w14:paraId="2070DF13" w14:textId="77777777" w:rsidR="00D14F93" w:rsidRPr="00D14F93" w:rsidRDefault="00D14F93" w:rsidP="00D14F93">
      <w:pPr>
        <w:jc w:val="both"/>
        <w:rPr>
          <w:rFonts w:ascii="Verdana" w:eastAsia="Calibri" w:hAnsi="Verdana" w:cs="Arial"/>
          <w:sz w:val="20"/>
          <w:szCs w:val="20"/>
        </w:rPr>
      </w:pPr>
    </w:p>
    <w:p w14:paraId="252A985F" w14:textId="77777777" w:rsidR="00D14F93" w:rsidRPr="00D14F93" w:rsidRDefault="00D14F93" w:rsidP="00D14F93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Calibri" w:hAnsi="Verdana" w:cs="Arial"/>
          <w:sz w:val="20"/>
          <w:szCs w:val="20"/>
        </w:rPr>
      </w:pPr>
      <w:r w:rsidRPr="00D14F93">
        <w:rPr>
          <w:rFonts w:ascii="Verdana" w:eastAsia="Calibri" w:hAnsi="Verdana" w:cs="Arial"/>
          <w:sz w:val="20"/>
          <w:szCs w:val="20"/>
        </w:rPr>
        <w:t xml:space="preserve">« La </w:t>
      </w:r>
      <w:proofErr w:type="spellStart"/>
      <w:r w:rsidRPr="00D14F93">
        <w:rPr>
          <w:rFonts w:ascii="Verdana" w:eastAsia="Calibri" w:hAnsi="Verdana" w:cs="Arial"/>
          <w:sz w:val="20"/>
          <w:szCs w:val="20"/>
        </w:rPr>
        <w:t>psychothérapie</w:t>
      </w:r>
      <w:proofErr w:type="spellEnd"/>
      <w:r w:rsidRPr="00D14F93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D14F93">
        <w:rPr>
          <w:rFonts w:ascii="Verdana" w:eastAsia="Calibri" w:hAnsi="Verdana" w:cs="Arial"/>
          <w:sz w:val="20"/>
          <w:szCs w:val="20"/>
        </w:rPr>
        <w:t>est</w:t>
      </w:r>
      <w:proofErr w:type="spellEnd"/>
      <w:r w:rsidRPr="00D14F93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D14F93">
        <w:rPr>
          <w:rFonts w:ascii="Verdana" w:eastAsia="Calibri" w:hAnsi="Verdana" w:cs="Arial"/>
          <w:sz w:val="20"/>
          <w:szCs w:val="20"/>
        </w:rPr>
        <w:t>une</w:t>
      </w:r>
      <w:proofErr w:type="spellEnd"/>
      <w:r w:rsidRPr="00D14F93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D14F93">
        <w:rPr>
          <w:rFonts w:ascii="Verdana" w:eastAsia="Calibri" w:hAnsi="Verdana" w:cs="Arial"/>
          <w:sz w:val="20"/>
          <w:szCs w:val="20"/>
        </w:rPr>
        <w:t>discipline</w:t>
      </w:r>
      <w:proofErr w:type="spellEnd"/>
      <w:r w:rsidRPr="00D14F93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D14F93">
        <w:rPr>
          <w:rFonts w:ascii="Verdana" w:eastAsia="Calibri" w:hAnsi="Verdana" w:cs="Arial"/>
          <w:sz w:val="20"/>
          <w:szCs w:val="20"/>
        </w:rPr>
        <w:t>spécifique</w:t>
      </w:r>
      <w:proofErr w:type="spellEnd"/>
      <w:r w:rsidRPr="00D14F93">
        <w:rPr>
          <w:rFonts w:ascii="Verdana" w:eastAsia="Calibri" w:hAnsi="Verdana" w:cs="Arial"/>
          <w:sz w:val="20"/>
          <w:szCs w:val="20"/>
        </w:rPr>
        <w:t xml:space="preserve"> du </w:t>
      </w:r>
      <w:proofErr w:type="spellStart"/>
      <w:r w:rsidRPr="00D14F93">
        <w:rPr>
          <w:rFonts w:ascii="Verdana" w:eastAsia="Calibri" w:hAnsi="Verdana" w:cs="Arial"/>
          <w:sz w:val="20"/>
          <w:szCs w:val="20"/>
        </w:rPr>
        <w:t>domaine</w:t>
      </w:r>
      <w:proofErr w:type="spellEnd"/>
      <w:r w:rsidRPr="00D14F93">
        <w:rPr>
          <w:rFonts w:ascii="Verdana" w:eastAsia="Calibri" w:hAnsi="Verdana" w:cs="Arial"/>
          <w:sz w:val="20"/>
          <w:szCs w:val="20"/>
        </w:rPr>
        <w:t xml:space="preserve"> des </w:t>
      </w:r>
      <w:proofErr w:type="spellStart"/>
      <w:r w:rsidRPr="00D14F93">
        <w:rPr>
          <w:rFonts w:ascii="Verdana" w:eastAsia="Calibri" w:hAnsi="Verdana" w:cs="Arial"/>
          <w:sz w:val="20"/>
          <w:szCs w:val="20"/>
        </w:rPr>
        <w:t>sciences</w:t>
      </w:r>
      <w:proofErr w:type="spellEnd"/>
      <w:r w:rsidRPr="00D14F93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D14F93">
        <w:rPr>
          <w:rFonts w:ascii="Verdana" w:eastAsia="Calibri" w:hAnsi="Verdana" w:cs="Arial"/>
          <w:sz w:val="20"/>
          <w:szCs w:val="20"/>
        </w:rPr>
        <w:t>humaines</w:t>
      </w:r>
      <w:proofErr w:type="spellEnd"/>
      <w:r w:rsidRPr="00D14F93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D14F93">
        <w:rPr>
          <w:rFonts w:ascii="Verdana" w:eastAsia="Calibri" w:hAnsi="Verdana" w:cs="Arial"/>
          <w:sz w:val="20"/>
          <w:szCs w:val="20"/>
        </w:rPr>
        <w:t>dont</w:t>
      </w:r>
      <w:proofErr w:type="spellEnd"/>
      <w:r w:rsidRPr="00D14F93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D14F93">
        <w:rPr>
          <w:rFonts w:ascii="Verdana" w:eastAsia="Calibri" w:hAnsi="Verdana" w:cs="Arial"/>
          <w:sz w:val="20"/>
          <w:szCs w:val="20"/>
        </w:rPr>
        <w:t>l’exercice</w:t>
      </w:r>
      <w:proofErr w:type="spellEnd"/>
      <w:r w:rsidRPr="00D14F93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D14F93">
        <w:rPr>
          <w:rFonts w:ascii="Verdana" w:eastAsia="Calibri" w:hAnsi="Verdana" w:cs="Arial"/>
          <w:sz w:val="20"/>
          <w:szCs w:val="20"/>
        </w:rPr>
        <w:t>représente</w:t>
      </w:r>
      <w:proofErr w:type="spellEnd"/>
      <w:r w:rsidRPr="00D14F93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D14F93">
        <w:rPr>
          <w:rFonts w:ascii="Verdana" w:eastAsia="Calibri" w:hAnsi="Verdana" w:cs="Arial"/>
          <w:sz w:val="20"/>
          <w:szCs w:val="20"/>
        </w:rPr>
        <w:t>une</w:t>
      </w:r>
      <w:proofErr w:type="spellEnd"/>
      <w:r w:rsidRPr="00D14F93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D14F93">
        <w:rPr>
          <w:rFonts w:ascii="Verdana" w:eastAsia="Calibri" w:hAnsi="Verdana" w:cs="Arial"/>
          <w:sz w:val="20"/>
          <w:szCs w:val="20"/>
        </w:rPr>
        <w:t>profession</w:t>
      </w:r>
      <w:proofErr w:type="spellEnd"/>
      <w:r w:rsidRPr="00D14F93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D14F93">
        <w:rPr>
          <w:rFonts w:ascii="Verdana" w:eastAsia="Calibri" w:hAnsi="Verdana" w:cs="Arial"/>
          <w:sz w:val="20"/>
          <w:szCs w:val="20"/>
        </w:rPr>
        <w:t>libre</w:t>
      </w:r>
      <w:proofErr w:type="spellEnd"/>
      <w:r w:rsidRPr="00D14F93">
        <w:rPr>
          <w:rFonts w:ascii="Verdana" w:eastAsia="Calibri" w:hAnsi="Verdana" w:cs="Arial"/>
          <w:sz w:val="20"/>
          <w:szCs w:val="20"/>
        </w:rPr>
        <w:t xml:space="preserve"> et autonome.</w:t>
      </w:r>
    </w:p>
    <w:p w14:paraId="6E243E63" w14:textId="77777777" w:rsidR="00D14F93" w:rsidRPr="00D14F93" w:rsidRDefault="00D14F93" w:rsidP="00D14F93">
      <w:pPr>
        <w:ind w:left="360"/>
        <w:jc w:val="both"/>
        <w:rPr>
          <w:rFonts w:ascii="Verdana" w:eastAsia="Calibri" w:hAnsi="Verdana" w:cs="Arial"/>
          <w:sz w:val="20"/>
          <w:szCs w:val="20"/>
        </w:rPr>
      </w:pPr>
    </w:p>
    <w:p w14:paraId="7F7A5FE9" w14:textId="77777777" w:rsidR="00D14F93" w:rsidRPr="00D14F93" w:rsidRDefault="00D14F93" w:rsidP="00D14F93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Calibri" w:hAnsi="Verdana" w:cs="Arial"/>
          <w:sz w:val="20"/>
          <w:szCs w:val="20"/>
        </w:rPr>
      </w:pPr>
      <w:r w:rsidRPr="00D14F93">
        <w:rPr>
          <w:rFonts w:ascii="Verdana" w:eastAsia="Calibri" w:hAnsi="Verdana" w:cs="Arial"/>
          <w:sz w:val="20"/>
          <w:szCs w:val="20"/>
        </w:rPr>
        <w:t xml:space="preserve">La </w:t>
      </w:r>
      <w:proofErr w:type="spellStart"/>
      <w:r w:rsidRPr="00D14F93">
        <w:rPr>
          <w:rFonts w:ascii="Verdana" w:eastAsia="Calibri" w:hAnsi="Verdana" w:cs="Arial"/>
          <w:sz w:val="20"/>
          <w:szCs w:val="20"/>
        </w:rPr>
        <w:t>formation</w:t>
      </w:r>
      <w:proofErr w:type="spellEnd"/>
      <w:r w:rsidRPr="00D14F93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D14F93">
        <w:rPr>
          <w:rFonts w:ascii="Verdana" w:eastAsia="Calibri" w:hAnsi="Verdana" w:cs="Arial"/>
          <w:sz w:val="20"/>
          <w:szCs w:val="20"/>
        </w:rPr>
        <w:t>psychothérapeutique</w:t>
      </w:r>
      <w:proofErr w:type="spellEnd"/>
      <w:r w:rsidRPr="00D14F93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D14F93">
        <w:rPr>
          <w:rFonts w:ascii="Verdana" w:eastAsia="Calibri" w:hAnsi="Verdana" w:cs="Arial"/>
          <w:sz w:val="20"/>
          <w:szCs w:val="20"/>
        </w:rPr>
        <w:t>exige</w:t>
      </w:r>
      <w:proofErr w:type="spellEnd"/>
      <w:r w:rsidRPr="00D14F93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D14F93">
        <w:rPr>
          <w:rFonts w:ascii="Verdana" w:eastAsia="Calibri" w:hAnsi="Verdana" w:cs="Arial"/>
          <w:sz w:val="20"/>
          <w:szCs w:val="20"/>
        </w:rPr>
        <w:t>un</w:t>
      </w:r>
      <w:proofErr w:type="spellEnd"/>
      <w:r w:rsidRPr="00D14F93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D14F93">
        <w:rPr>
          <w:rFonts w:ascii="Verdana" w:eastAsia="Calibri" w:hAnsi="Verdana" w:cs="Arial"/>
          <w:sz w:val="20"/>
          <w:szCs w:val="20"/>
        </w:rPr>
        <w:t>niveau</w:t>
      </w:r>
      <w:proofErr w:type="spellEnd"/>
      <w:r w:rsidRPr="00D14F93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D14F93">
        <w:rPr>
          <w:rFonts w:ascii="Verdana" w:eastAsia="Calibri" w:hAnsi="Verdana" w:cs="Arial"/>
          <w:sz w:val="20"/>
          <w:szCs w:val="20"/>
        </w:rPr>
        <w:t>élevé</w:t>
      </w:r>
      <w:proofErr w:type="spellEnd"/>
      <w:r w:rsidRPr="00D14F93">
        <w:rPr>
          <w:rFonts w:ascii="Verdana" w:eastAsia="Calibri" w:hAnsi="Verdana" w:cs="Arial"/>
          <w:sz w:val="20"/>
          <w:szCs w:val="20"/>
        </w:rPr>
        <w:t xml:space="preserve"> de </w:t>
      </w:r>
      <w:proofErr w:type="spellStart"/>
      <w:r w:rsidRPr="00D14F93">
        <w:rPr>
          <w:rFonts w:ascii="Verdana" w:eastAsia="Calibri" w:hAnsi="Verdana" w:cs="Arial"/>
          <w:sz w:val="20"/>
          <w:szCs w:val="20"/>
        </w:rPr>
        <w:t>qualification</w:t>
      </w:r>
      <w:proofErr w:type="spellEnd"/>
      <w:r w:rsidRPr="00D14F93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D14F93">
        <w:rPr>
          <w:rFonts w:ascii="Verdana" w:eastAsia="Calibri" w:hAnsi="Verdana" w:cs="Arial"/>
          <w:sz w:val="20"/>
          <w:szCs w:val="20"/>
        </w:rPr>
        <w:t>théorique</w:t>
      </w:r>
      <w:proofErr w:type="spellEnd"/>
      <w:r w:rsidRPr="00D14F93">
        <w:rPr>
          <w:rFonts w:ascii="Verdana" w:eastAsia="Calibri" w:hAnsi="Verdana" w:cs="Arial"/>
          <w:sz w:val="20"/>
          <w:szCs w:val="20"/>
        </w:rPr>
        <w:t xml:space="preserve"> et </w:t>
      </w:r>
      <w:proofErr w:type="spellStart"/>
      <w:r w:rsidRPr="00D14F93">
        <w:rPr>
          <w:rFonts w:ascii="Verdana" w:eastAsia="Calibri" w:hAnsi="Verdana" w:cs="Arial"/>
          <w:sz w:val="20"/>
          <w:szCs w:val="20"/>
        </w:rPr>
        <w:t>clinique</w:t>
      </w:r>
      <w:proofErr w:type="spellEnd"/>
      <w:r w:rsidRPr="00D14F93">
        <w:rPr>
          <w:rFonts w:ascii="Verdana" w:eastAsia="Calibri" w:hAnsi="Verdana" w:cs="Arial"/>
          <w:sz w:val="20"/>
          <w:szCs w:val="20"/>
        </w:rPr>
        <w:t>.</w:t>
      </w:r>
    </w:p>
    <w:p w14:paraId="14BE68E8" w14:textId="77777777" w:rsidR="00D14F93" w:rsidRPr="00D14F93" w:rsidRDefault="00D14F93" w:rsidP="00D14F93">
      <w:pPr>
        <w:ind w:left="360"/>
        <w:jc w:val="both"/>
        <w:rPr>
          <w:rFonts w:ascii="Verdana" w:eastAsia="Calibri" w:hAnsi="Verdana" w:cs="Arial"/>
          <w:sz w:val="20"/>
          <w:szCs w:val="20"/>
        </w:rPr>
      </w:pPr>
    </w:p>
    <w:p w14:paraId="67CB381D" w14:textId="77777777" w:rsidR="00D14F93" w:rsidRPr="00D14F93" w:rsidRDefault="00D14F93" w:rsidP="00D14F93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Calibri" w:hAnsi="Verdana" w:cs="Arial"/>
          <w:sz w:val="20"/>
          <w:szCs w:val="20"/>
        </w:rPr>
      </w:pPr>
      <w:r w:rsidRPr="00D14F93">
        <w:rPr>
          <w:rFonts w:ascii="Verdana" w:eastAsia="Calibri" w:hAnsi="Verdana" w:cs="Arial"/>
          <w:sz w:val="20"/>
          <w:szCs w:val="20"/>
        </w:rPr>
        <w:t xml:space="preserve">La </w:t>
      </w:r>
      <w:proofErr w:type="spellStart"/>
      <w:r w:rsidRPr="00D14F93">
        <w:rPr>
          <w:rFonts w:ascii="Verdana" w:eastAsia="Calibri" w:hAnsi="Verdana" w:cs="Arial"/>
          <w:sz w:val="20"/>
          <w:szCs w:val="20"/>
        </w:rPr>
        <w:t>diversité</w:t>
      </w:r>
      <w:proofErr w:type="spellEnd"/>
      <w:r w:rsidRPr="00D14F93">
        <w:rPr>
          <w:rFonts w:ascii="Verdana" w:eastAsia="Calibri" w:hAnsi="Verdana" w:cs="Arial"/>
          <w:sz w:val="20"/>
          <w:szCs w:val="20"/>
        </w:rPr>
        <w:t xml:space="preserve"> des </w:t>
      </w:r>
      <w:proofErr w:type="spellStart"/>
      <w:r w:rsidRPr="00D14F93">
        <w:rPr>
          <w:rFonts w:ascii="Verdana" w:eastAsia="Calibri" w:hAnsi="Verdana" w:cs="Arial"/>
          <w:sz w:val="20"/>
          <w:szCs w:val="20"/>
        </w:rPr>
        <w:t>méthodes</w:t>
      </w:r>
      <w:proofErr w:type="spellEnd"/>
      <w:r w:rsidRPr="00D14F93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D14F93">
        <w:rPr>
          <w:rFonts w:ascii="Verdana" w:eastAsia="Calibri" w:hAnsi="Verdana" w:cs="Arial"/>
          <w:sz w:val="20"/>
          <w:szCs w:val="20"/>
        </w:rPr>
        <w:t>psychothérapeutiques</w:t>
      </w:r>
      <w:proofErr w:type="spellEnd"/>
      <w:r w:rsidRPr="00D14F93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D14F93">
        <w:rPr>
          <w:rFonts w:ascii="Verdana" w:eastAsia="Calibri" w:hAnsi="Verdana" w:cs="Arial"/>
          <w:sz w:val="20"/>
          <w:szCs w:val="20"/>
        </w:rPr>
        <w:t>est</w:t>
      </w:r>
      <w:proofErr w:type="spellEnd"/>
      <w:r w:rsidRPr="00D14F93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D14F93">
        <w:rPr>
          <w:rFonts w:ascii="Verdana" w:eastAsia="Calibri" w:hAnsi="Verdana" w:cs="Arial"/>
          <w:sz w:val="20"/>
          <w:szCs w:val="20"/>
        </w:rPr>
        <w:t>garantie</w:t>
      </w:r>
      <w:proofErr w:type="spellEnd"/>
      <w:r w:rsidRPr="00D14F93">
        <w:rPr>
          <w:rFonts w:ascii="Verdana" w:eastAsia="Calibri" w:hAnsi="Verdana" w:cs="Arial"/>
          <w:sz w:val="20"/>
          <w:szCs w:val="20"/>
        </w:rPr>
        <w:t>.</w:t>
      </w:r>
    </w:p>
    <w:p w14:paraId="7A349456" w14:textId="77777777" w:rsidR="00D14F93" w:rsidRPr="00D14F93" w:rsidRDefault="00D14F93" w:rsidP="00D14F93">
      <w:pPr>
        <w:ind w:left="360"/>
        <w:jc w:val="both"/>
        <w:rPr>
          <w:rFonts w:ascii="Verdana" w:eastAsia="Calibri" w:hAnsi="Verdana" w:cs="Arial"/>
          <w:sz w:val="20"/>
          <w:szCs w:val="20"/>
        </w:rPr>
      </w:pPr>
    </w:p>
    <w:p w14:paraId="4E2BA559" w14:textId="77777777" w:rsidR="00D14F93" w:rsidRPr="00D14F93" w:rsidRDefault="00D14F93" w:rsidP="00D14F93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Calibri" w:hAnsi="Verdana" w:cs="Arial"/>
          <w:sz w:val="20"/>
          <w:szCs w:val="20"/>
        </w:rPr>
      </w:pPr>
      <w:r w:rsidRPr="00D14F93">
        <w:rPr>
          <w:rFonts w:ascii="Verdana" w:eastAsia="Calibri" w:hAnsi="Verdana" w:cs="Arial"/>
          <w:sz w:val="20"/>
          <w:szCs w:val="20"/>
        </w:rPr>
        <w:t xml:space="preserve">La </w:t>
      </w:r>
      <w:proofErr w:type="spellStart"/>
      <w:r w:rsidRPr="00D14F93">
        <w:rPr>
          <w:rFonts w:ascii="Verdana" w:eastAsia="Calibri" w:hAnsi="Verdana" w:cs="Arial"/>
          <w:sz w:val="20"/>
          <w:szCs w:val="20"/>
        </w:rPr>
        <w:t>formation</w:t>
      </w:r>
      <w:proofErr w:type="spellEnd"/>
      <w:r w:rsidRPr="00D14F93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D14F93">
        <w:rPr>
          <w:rFonts w:ascii="Verdana" w:eastAsia="Calibri" w:hAnsi="Verdana" w:cs="Arial"/>
          <w:sz w:val="20"/>
          <w:szCs w:val="20"/>
        </w:rPr>
        <w:t>dans</w:t>
      </w:r>
      <w:proofErr w:type="spellEnd"/>
      <w:r w:rsidRPr="00D14F93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D14F93">
        <w:rPr>
          <w:rFonts w:ascii="Verdana" w:eastAsia="Calibri" w:hAnsi="Verdana" w:cs="Arial"/>
          <w:sz w:val="20"/>
          <w:szCs w:val="20"/>
        </w:rPr>
        <w:t>une</w:t>
      </w:r>
      <w:proofErr w:type="spellEnd"/>
      <w:r w:rsidRPr="00D14F93">
        <w:rPr>
          <w:rFonts w:ascii="Verdana" w:eastAsia="Calibri" w:hAnsi="Verdana" w:cs="Arial"/>
          <w:sz w:val="20"/>
          <w:szCs w:val="20"/>
        </w:rPr>
        <w:t xml:space="preserve"> des </w:t>
      </w:r>
      <w:proofErr w:type="spellStart"/>
      <w:r w:rsidRPr="00D14F93">
        <w:rPr>
          <w:rFonts w:ascii="Verdana" w:eastAsia="Calibri" w:hAnsi="Verdana" w:cs="Arial"/>
          <w:sz w:val="20"/>
          <w:szCs w:val="20"/>
        </w:rPr>
        <w:t>méthodes</w:t>
      </w:r>
      <w:proofErr w:type="spellEnd"/>
      <w:r w:rsidRPr="00D14F93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D14F93">
        <w:rPr>
          <w:rFonts w:ascii="Verdana" w:eastAsia="Calibri" w:hAnsi="Verdana" w:cs="Arial"/>
          <w:sz w:val="20"/>
          <w:szCs w:val="20"/>
        </w:rPr>
        <w:t>psychothérapeutiques</w:t>
      </w:r>
      <w:proofErr w:type="spellEnd"/>
      <w:r w:rsidRPr="00D14F93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D14F93">
        <w:rPr>
          <w:rFonts w:ascii="Verdana" w:eastAsia="Calibri" w:hAnsi="Verdana" w:cs="Arial"/>
          <w:sz w:val="20"/>
          <w:szCs w:val="20"/>
        </w:rPr>
        <w:t>doit</w:t>
      </w:r>
      <w:proofErr w:type="spellEnd"/>
      <w:r w:rsidRPr="00D14F93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D14F93">
        <w:rPr>
          <w:rFonts w:ascii="Verdana" w:eastAsia="Calibri" w:hAnsi="Verdana" w:cs="Arial"/>
          <w:sz w:val="20"/>
          <w:szCs w:val="20"/>
        </w:rPr>
        <w:t>s’accomplir</w:t>
      </w:r>
      <w:proofErr w:type="spellEnd"/>
      <w:r w:rsidRPr="00D14F93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D14F93">
        <w:rPr>
          <w:rFonts w:ascii="Verdana" w:eastAsia="Calibri" w:hAnsi="Verdana" w:cs="Arial"/>
          <w:sz w:val="20"/>
          <w:szCs w:val="20"/>
        </w:rPr>
        <w:t>intégralement</w:t>
      </w:r>
      <w:proofErr w:type="spellEnd"/>
      <w:r w:rsidRPr="00D14F93">
        <w:rPr>
          <w:rFonts w:ascii="Verdana" w:eastAsia="Calibri" w:hAnsi="Verdana" w:cs="Arial"/>
          <w:sz w:val="20"/>
          <w:szCs w:val="20"/>
        </w:rPr>
        <w:t xml:space="preserve"> et </w:t>
      </w:r>
      <w:proofErr w:type="spellStart"/>
      <w:r w:rsidRPr="00D14F93">
        <w:rPr>
          <w:rFonts w:ascii="Verdana" w:eastAsia="Calibri" w:hAnsi="Verdana" w:cs="Arial"/>
          <w:sz w:val="20"/>
          <w:szCs w:val="20"/>
        </w:rPr>
        <w:t>comprend</w:t>
      </w:r>
      <w:proofErr w:type="spellEnd"/>
      <w:r w:rsidRPr="00D14F93">
        <w:rPr>
          <w:rFonts w:ascii="Verdana" w:eastAsia="Calibri" w:hAnsi="Verdana" w:cs="Arial"/>
          <w:sz w:val="20"/>
          <w:szCs w:val="20"/>
        </w:rPr>
        <w:t xml:space="preserve"> la </w:t>
      </w:r>
      <w:proofErr w:type="spellStart"/>
      <w:r w:rsidRPr="00D14F93">
        <w:rPr>
          <w:rFonts w:ascii="Verdana" w:eastAsia="Calibri" w:hAnsi="Verdana" w:cs="Arial"/>
          <w:sz w:val="20"/>
          <w:szCs w:val="20"/>
        </w:rPr>
        <w:t>théorie</w:t>
      </w:r>
      <w:proofErr w:type="spellEnd"/>
      <w:r w:rsidRPr="00D14F93">
        <w:rPr>
          <w:rFonts w:ascii="Verdana" w:eastAsia="Calibri" w:hAnsi="Verdana" w:cs="Arial"/>
          <w:sz w:val="20"/>
          <w:szCs w:val="20"/>
        </w:rPr>
        <w:t xml:space="preserve">, </w:t>
      </w:r>
      <w:proofErr w:type="spellStart"/>
      <w:r w:rsidRPr="00D14F93">
        <w:rPr>
          <w:rFonts w:ascii="Verdana" w:eastAsia="Calibri" w:hAnsi="Verdana" w:cs="Arial"/>
          <w:sz w:val="20"/>
          <w:szCs w:val="20"/>
        </w:rPr>
        <w:t>l’expérience</w:t>
      </w:r>
      <w:proofErr w:type="spellEnd"/>
      <w:r w:rsidRPr="00D14F93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D14F93">
        <w:rPr>
          <w:rFonts w:ascii="Verdana" w:eastAsia="Calibri" w:hAnsi="Verdana" w:cs="Arial"/>
          <w:sz w:val="20"/>
          <w:szCs w:val="20"/>
        </w:rPr>
        <w:t>sur</w:t>
      </w:r>
      <w:proofErr w:type="spellEnd"/>
      <w:r w:rsidRPr="00D14F93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D14F93">
        <w:rPr>
          <w:rFonts w:ascii="Verdana" w:eastAsia="Calibri" w:hAnsi="Verdana" w:cs="Arial"/>
          <w:sz w:val="20"/>
          <w:szCs w:val="20"/>
        </w:rPr>
        <w:t>sa</w:t>
      </w:r>
      <w:proofErr w:type="spellEnd"/>
      <w:r w:rsidRPr="00D14F93">
        <w:rPr>
          <w:rFonts w:ascii="Verdana" w:eastAsia="Calibri" w:hAnsi="Verdana" w:cs="Arial"/>
          <w:sz w:val="20"/>
          <w:szCs w:val="20"/>
        </w:rPr>
        <w:t xml:space="preserve"> propre </w:t>
      </w:r>
      <w:proofErr w:type="spellStart"/>
      <w:r w:rsidRPr="00D14F93">
        <w:rPr>
          <w:rFonts w:ascii="Verdana" w:eastAsia="Calibri" w:hAnsi="Verdana" w:cs="Arial"/>
          <w:sz w:val="20"/>
          <w:szCs w:val="20"/>
        </w:rPr>
        <w:t>personne</w:t>
      </w:r>
      <w:proofErr w:type="spellEnd"/>
      <w:r w:rsidRPr="00D14F93">
        <w:rPr>
          <w:rFonts w:ascii="Verdana" w:eastAsia="Calibri" w:hAnsi="Verdana" w:cs="Arial"/>
          <w:sz w:val="20"/>
          <w:szCs w:val="20"/>
        </w:rPr>
        <w:t xml:space="preserve"> et la </w:t>
      </w:r>
      <w:proofErr w:type="spellStart"/>
      <w:r w:rsidRPr="00D14F93">
        <w:rPr>
          <w:rFonts w:ascii="Verdana" w:eastAsia="Calibri" w:hAnsi="Verdana" w:cs="Arial"/>
          <w:sz w:val="20"/>
          <w:szCs w:val="20"/>
        </w:rPr>
        <w:t>pratique</w:t>
      </w:r>
      <w:proofErr w:type="spellEnd"/>
      <w:r w:rsidRPr="00D14F93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D14F93">
        <w:rPr>
          <w:rFonts w:ascii="Verdana" w:eastAsia="Calibri" w:hAnsi="Verdana" w:cs="Arial"/>
          <w:sz w:val="20"/>
          <w:szCs w:val="20"/>
        </w:rPr>
        <w:t>sous</w:t>
      </w:r>
      <w:proofErr w:type="spellEnd"/>
      <w:r w:rsidRPr="00D14F93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D14F93">
        <w:rPr>
          <w:rFonts w:ascii="Verdana" w:eastAsia="Calibri" w:hAnsi="Verdana" w:cs="Arial"/>
          <w:sz w:val="20"/>
          <w:szCs w:val="20"/>
        </w:rPr>
        <w:t>supervision</w:t>
      </w:r>
      <w:proofErr w:type="spellEnd"/>
      <w:r w:rsidRPr="00D14F93">
        <w:rPr>
          <w:rFonts w:ascii="Verdana" w:eastAsia="Calibri" w:hAnsi="Verdana" w:cs="Arial"/>
          <w:sz w:val="20"/>
          <w:szCs w:val="20"/>
        </w:rPr>
        <w:t xml:space="preserve">. </w:t>
      </w:r>
      <w:proofErr w:type="spellStart"/>
      <w:r w:rsidRPr="00D14F93">
        <w:rPr>
          <w:rFonts w:ascii="Verdana" w:eastAsia="Calibri" w:hAnsi="Verdana" w:cs="Arial"/>
          <w:sz w:val="20"/>
          <w:szCs w:val="20"/>
        </w:rPr>
        <w:t>Sont</w:t>
      </w:r>
      <w:proofErr w:type="spellEnd"/>
      <w:r w:rsidRPr="00D14F93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D14F93">
        <w:rPr>
          <w:rFonts w:ascii="Verdana" w:eastAsia="Calibri" w:hAnsi="Verdana" w:cs="Arial"/>
          <w:sz w:val="20"/>
          <w:szCs w:val="20"/>
        </w:rPr>
        <w:t>également</w:t>
      </w:r>
      <w:proofErr w:type="spellEnd"/>
      <w:r w:rsidRPr="00D14F93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D14F93">
        <w:rPr>
          <w:rFonts w:ascii="Verdana" w:eastAsia="Calibri" w:hAnsi="Verdana" w:cs="Arial"/>
          <w:sz w:val="20"/>
          <w:szCs w:val="20"/>
        </w:rPr>
        <w:t>acquises</w:t>
      </w:r>
      <w:proofErr w:type="spellEnd"/>
      <w:r w:rsidRPr="00D14F93">
        <w:rPr>
          <w:rFonts w:ascii="Verdana" w:eastAsia="Calibri" w:hAnsi="Verdana" w:cs="Arial"/>
          <w:sz w:val="20"/>
          <w:szCs w:val="20"/>
        </w:rPr>
        <w:t xml:space="preserve"> des </w:t>
      </w:r>
      <w:proofErr w:type="spellStart"/>
      <w:r w:rsidRPr="00D14F93">
        <w:rPr>
          <w:rFonts w:ascii="Verdana" w:eastAsia="Calibri" w:hAnsi="Verdana" w:cs="Arial"/>
          <w:sz w:val="20"/>
          <w:szCs w:val="20"/>
        </w:rPr>
        <w:t>vastes</w:t>
      </w:r>
      <w:proofErr w:type="spellEnd"/>
      <w:r w:rsidRPr="00D14F93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D14F93">
        <w:rPr>
          <w:rFonts w:ascii="Verdana" w:eastAsia="Calibri" w:hAnsi="Verdana" w:cs="Arial"/>
          <w:sz w:val="20"/>
          <w:szCs w:val="20"/>
        </w:rPr>
        <w:t>notions</w:t>
      </w:r>
      <w:proofErr w:type="spellEnd"/>
      <w:r w:rsidRPr="00D14F93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D14F93">
        <w:rPr>
          <w:rFonts w:ascii="Verdana" w:eastAsia="Calibri" w:hAnsi="Verdana" w:cs="Arial"/>
          <w:sz w:val="20"/>
          <w:szCs w:val="20"/>
        </w:rPr>
        <w:t>sur</w:t>
      </w:r>
      <w:proofErr w:type="spellEnd"/>
      <w:r w:rsidRPr="00D14F93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D14F93">
        <w:rPr>
          <w:rFonts w:ascii="Verdana" w:eastAsia="Calibri" w:hAnsi="Verdana" w:cs="Arial"/>
          <w:sz w:val="20"/>
          <w:szCs w:val="20"/>
        </w:rPr>
        <w:t>d’autres</w:t>
      </w:r>
      <w:proofErr w:type="spellEnd"/>
      <w:r w:rsidRPr="00D14F93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D14F93">
        <w:rPr>
          <w:rFonts w:ascii="Verdana" w:eastAsia="Calibri" w:hAnsi="Verdana" w:cs="Arial"/>
          <w:sz w:val="20"/>
          <w:szCs w:val="20"/>
        </w:rPr>
        <w:t>méthodes</w:t>
      </w:r>
      <w:proofErr w:type="spellEnd"/>
      <w:r w:rsidRPr="00D14F93">
        <w:rPr>
          <w:rFonts w:ascii="Verdana" w:eastAsia="Calibri" w:hAnsi="Verdana" w:cs="Arial"/>
          <w:sz w:val="20"/>
          <w:szCs w:val="20"/>
        </w:rPr>
        <w:t>.</w:t>
      </w:r>
    </w:p>
    <w:p w14:paraId="7B7315C7" w14:textId="77777777" w:rsidR="00D14F93" w:rsidRPr="00D14F93" w:rsidRDefault="00D14F93" w:rsidP="00D14F93">
      <w:pPr>
        <w:ind w:left="360"/>
        <w:jc w:val="both"/>
        <w:rPr>
          <w:rFonts w:ascii="Verdana" w:eastAsia="Calibri" w:hAnsi="Verdana" w:cs="Arial"/>
          <w:sz w:val="20"/>
          <w:szCs w:val="20"/>
        </w:rPr>
      </w:pPr>
    </w:p>
    <w:p w14:paraId="09177A51" w14:textId="77777777" w:rsidR="00D14F93" w:rsidRPr="00D14F93" w:rsidRDefault="00D14F93" w:rsidP="00D14F93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Calibri" w:hAnsi="Verdana" w:cs="Arial"/>
          <w:sz w:val="20"/>
          <w:szCs w:val="20"/>
        </w:rPr>
      </w:pPr>
      <w:proofErr w:type="spellStart"/>
      <w:r w:rsidRPr="00D14F93">
        <w:rPr>
          <w:rFonts w:ascii="Verdana" w:eastAsia="Calibri" w:hAnsi="Verdana" w:cs="Arial"/>
          <w:sz w:val="20"/>
          <w:szCs w:val="20"/>
        </w:rPr>
        <w:t>L’accès</w:t>
      </w:r>
      <w:proofErr w:type="spellEnd"/>
      <w:r w:rsidRPr="00D14F93">
        <w:rPr>
          <w:rFonts w:ascii="Verdana" w:eastAsia="Calibri" w:hAnsi="Verdana" w:cs="Arial"/>
          <w:sz w:val="20"/>
          <w:szCs w:val="20"/>
        </w:rPr>
        <w:t xml:space="preserve"> à la </w:t>
      </w:r>
      <w:proofErr w:type="spellStart"/>
      <w:r w:rsidRPr="00D14F93">
        <w:rPr>
          <w:rFonts w:ascii="Verdana" w:eastAsia="Calibri" w:hAnsi="Verdana" w:cs="Arial"/>
          <w:sz w:val="20"/>
          <w:szCs w:val="20"/>
        </w:rPr>
        <w:t>formation</w:t>
      </w:r>
      <w:proofErr w:type="spellEnd"/>
      <w:r w:rsidRPr="00D14F93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D14F93">
        <w:rPr>
          <w:rFonts w:ascii="Verdana" w:eastAsia="Calibri" w:hAnsi="Verdana" w:cs="Arial"/>
          <w:sz w:val="20"/>
          <w:szCs w:val="20"/>
        </w:rPr>
        <w:t>est</w:t>
      </w:r>
      <w:proofErr w:type="spellEnd"/>
      <w:r w:rsidRPr="00D14F93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D14F93">
        <w:rPr>
          <w:rFonts w:ascii="Verdana" w:eastAsia="Calibri" w:hAnsi="Verdana" w:cs="Arial"/>
          <w:sz w:val="20"/>
          <w:szCs w:val="20"/>
        </w:rPr>
        <w:t>soumis</w:t>
      </w:r>
      <w:proofErr w:type="spellEnd"/>
      <w:r w:rsidRPr="00D14F93">
        <w:rPr>
          <w:rFonts w:ascii="Verdana" w:eastAsia="Calibri" w:hAnsi="Verdana" w:cs="Arial"/>
          <w:sz w:val="20"/>
          <w:szCs w:val="20"/>
        </w:rPr>
        <w:t xml:space="preserve"> à diverses </w:t>
      </w:r>
      <w:proofErr w:type="spellStart"/>
      <w:r w:rsidRPr="00D14F93">
        <w:rPr>
          <w:rFonts w:ascii="Verdana" w:eastAsia="Calibri" w:hAnsi="Verdana" w:cs="Arial"/>
          <w:sz w:val="20"/>
          <w:szCs w:val="20"/>
        </w:rPr>
        <w:t>conditions</w:t>
      </w:r>
      <w:proofErr w:type="spellEnd"/>
      <w:r w:rsidRPr="00D14F93">
        <w:rPr>
          <w:rFonts w:ascii="Verdana" w:eastAsia="Calibri" w:hAnsi="Verdana" w:cs="Arial"/>
          <w:sz w:val="20"/>
          <w:szCs w:val="20"/>
        </w:rPr>
        <w:t xml:space="preserve"> de </w:t>
      </w:r>
      <w:proofErr w:type="spellStart"/>
      <w:r w:rsidRPr="00D14F93">
        <w:rPr>
          <w:rFonts w:ascii="Verdana" w:eastAsia="Calibri" w:hAnsi="Verdana" w:cs="Arial"/>
          <w:sz w:val="20"/>
          <w:szCs w:val="20"/>
        </w:rPr>
        <w:t>formations</w:t>
      </w:r>
      <w:proofErr w:type="spellEnd"/>
      <w:r w:rsidRPr="00D14F93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D14F93">
        <w:rPr>
          <w:rFonts w:ascii="Verdana" w:eastAsia="Calibri" w:hAnsi="Verdana" w:cs="Arial"/>
          <w:sz w:val="20"/>
          <w:szCs w:val="20"/>
        </w:rPr>
        <w:t>préliminaires</w:t>
      </w:r>
      <w:proofErr w:type="spellEnd"/>
      <w:r w:rsidRPr="00D14F93">
        <w:rPr>
          <w:rFonts w:ascii="Verdana" w:eastAsia="Calibri" w:hAnsi="Verdana" w:cs="Arial"/>
          <w:sz w:val="20"/>
          <w:szCs w:val="20"/>
        </w:rPr>
        <w:t xml:space="preserve">, </w:t>
      </w:r>
      <w:proofErr w:type="spellStart"/>
      <w:r w:rsidRPr="00D14F93">
        <w:rPr>
          <w:rFonts w:ascii="Verdana" w:eastAsia="Calibri" w:hAnsi="Verdana" w:cs="Arial"/>
          <w:sz w:val="20"/>
          <w:szCs w:val="20"/>
        </w:rPr>
        <w:t>notamment</w:t>
      </w:r>
      <w:proofErr w:type="spellEnd"/>
      <w:r w:rsidRPr="00D14F93">
        <w:rPr>
          <w:rFonts w:ascii="Verdana" w:eastAsia="Calibri" w:hAnsi="Verdana" w:cs="Arial"/>
          <w:sz w:val="20"/>
          <w:szCs w:val="20"/>
        </w:rPr>
        <w:t xml:space="preserve"> en </w:t>
      </w:r>
      <w:proofErr w:type="spellStart"/>
      <w:r w:rsidRPr="00D14F93">
        <w:rPr>
          <w:rFonts w:ascii="Verdana" w:eastAsia="Calibri" w:hAnsi="Verdana" w:cs="Arial"/>
          <w:sz w:val="20"/>
          <w:szCs w:val="20"/>
        </w:rPr>
        <w:t>sciences</w:t>
      </w:r>
      <w:proofErr w:type="spellEnd"/>
      <w:r w:rsidRPr="00D14F93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D14F93">
        <w:rPr>
          <w:rFonts w:ascii="Verdana" w:eastAsia="Calibri" w:hAnsi="Verdana" w:cs="Arial"/>
          <w:sz w:val="20"/>
          <w:szCs w:val="20"/>
        </w:rPr>
        <w:t>humaines</w:t>
      </w:r>
      <w:proofErr w:type="spellEnd"/>
      <w:r w:rsidRPr="00D14F93">
        <w:rPr>
          <w:rFonts w:ascii="Verdana" w:eastAsia="Calibri" w:hAnsi="Verdana" w:cs="Arial"/>
          <w:sz w:val="20"/>
          <w:szCs w:val="20"/>
        </w:rPr>
        <w:t xml:space="preserve"> et </w:t>
      </w:r>
      <w:proofErr w:type="spellStart"/>
      <w:r w:rsidRPr="00D14F93">
        <w:rPr>
          <w:rFonts w:ascii="Verdana" w:eastAsia="Calibri" w:hAnsi="Verdana" w:cs="Arial"/>
          <w:sz w:val="20"/>
          <w:szCs w:val="20"/>
        </w:rPr>
        <w:t>sociales</w:t>
      </w:r>
      <w:proofErr w:type="spellEnd"/>
      <w:r w:rsidRPr="00D14F93">
        <w:rPr>
          <w:rFonts w:ascii="Verdana" w:eastAsia="Calibri" w:hAnsi="Verdana" w:cs="Arial"/>
          <w:sz w:val="20"/>
          <w:szCs w:val="20"/>
        </w:rPr>
        <w:t> ».</w:t>
      </w:r>
    </w:p>
    <w:p w14:paraId="64BC3530" w14:textId="77777777" w:rsidR="00D14F93" w:rsidRPr="00D14F93" w:rsidRDefault="00D14F93" w:rsidP="00D14F93">
      <w:pPr>
        <w:jc w:val="both"/>
        <w:rPr>
          <w:rFonts w:ascii="Verdana" w:eastAsia="Calibri" w:hAnsi="Verdana" w:cs="Arial"/>
          <w:sz w:val="20"/>
          <w:szCs w:val="20"/>
        </w:rPr>
      </w:pPr>
    </w:p>
    <w:p w14:paraId="18169E80" w14:textId="77777777" w:rsidR="00D14F93" w:rsidRDefault="00D14F93" w:rsidP="00D14F93">
      <w:pPr>
        <w:jc w:val="both"/>
        <w:rPr>
          <w:rFonts w:ascii="Verdana" w:eastAsia="Calibri" w:hAnsi="Verdana" w:cs="Arial"/>
          <w:sz w:val="20"/>
          <w:szCs w:val="20"/>
        </w:rPr>
      </w:pPr>
    </w:p>
    <w:p w14:paraId="2FE58FDF" w14:textId="77777777" w:rsidR="00D14F93" w:rsidRDefault="00D14F93" w:rsidP="00D14F93">
      <w:pPr>
        <w:jc w:val="both"/>
        <w:rPr>
          <w:rFonts w:ascii="Verdana" w:eastAsia="Calibri" w:hAnsi="Verdana" w:cs="Arial"/>
          <w:sz w:val="20"/>
          <w:szCs w:val="20"/>
        </w:rPr>
      </w:pPr>
    </w:p>
    <w:p w14:paraId="23516262" w14:textId="36CB4A13" w:rsidR="00D14F93" w:rsidRPr="00D14F93" w:rsidRDefault="00D14F93" w:rsidP="00D14F93">
      <w:pPr>
        <w:ind w:firstLine="709"/>
        <w:jc w:val="both"/>
        <w:rPr>
          <w:rFonts w:ascii="Verdana" w:eastAsia="Calibri" w:hAnsi="Verdana" w:cs="Arial"/>
          <w:sz w:val="20"/>
          <w:szCs w:val="20"/>
        </w:rPr>
      </w:pPr>
      <w:r w:rsidRPr="00D14F93">
        <w:rPr>
          <w:rFonts w:ascii="Verdana" w:eastAsia="Calibri" w:hAnsi="Verdana" w:cs="Arial"/>
          <w:sz w:val="20"/>
          <w:szCs w:val="20"/>
        </w:rPr>
        <w:t xml:space="preserve">Strasbourg, le 21 </w:t>
      </w:r>
      <w:proofErr w:type="spellStart"/>
      <w:r w:rsidRPr="00D14F93">
        <w:rPr>
          <w:rFonts w:ascii="Verdana" w:eastAsia="Calibri" w:hAnsi="Verdana" w:cs="Arial"/>
          <w:sz w:val="20"/>
          <w:szCs w:val="20"/>
        </w:rPr>
        <w:t>octobre</w:t>
      </w:r>
      <w:proofErr w:type="spellEnd"/>
      <w:r w:rsidRPr="00D14F93">
        <w:rPr>
          <w:rFonts w:ascii="Verdana" w:eastAsia="Calibri" w:hAnsi="Verdana" w:cs="Arial"/>
          <w:sz w:val="20"/>
          <w:szCs w:val="20"/>
        </w:rPr>
        <w:t xml:space="preserve"> 1990</w:t>
      </w:r>
    </w:p>
    <w:p w14:paraId="04380B51" w14:textId="77777777" w:rsidR="00D14F93" w:rsidRPr="00D14F93" w:rsidRDefault="00D14F93" w:rsidP="00D14F93">
      <w:pPr>
        <w:rPr>
          <w:rFonts w:ascii="Verdana" w:eastAsia="Calibri" w:hAnsi="Verdana" w:cs="Arial"/>
          <w:sz w:val="20"/>
          <w:szCs w:val="20"/>
        </w:rPr>
      </w:pPr>
    </w:p>
    <w:p w14:paraId="7516E15D" w14:textId="77777777" w:rsidR="00D14F93" w:rsidRPr="00D14F93" w:rsidRDefault="00D14F93" w:rsidP="00D14F93">
      <w:pPr>
        <w:rPr>
          <w:rFonts w:ascii="Verdana" w:eastAsia="Calibri" w:hAnsi="Verdana" w:cs="Arial"/>
          <w:sz w:val="20"/>
          <w:szCs w:val="20"/>
        </w:rPr>
      </w:pPr>
    </w:p>
    <w:p w14:paraId="09D09CCE" w14:textId="1FC7B92A" w:rsidR="00D14F93" w:rsidRPr="00D14F93" w:rsidRDefault="00D14F93" w:rsidP="00D14F93">
      <w:pPr>
        <w:ind w:left="709"/>
        <w:rPr>
          <w:rFonts w:ascii="Verdana" w:eastAsia="Calibri" w:hAnsi="Verdana" w:cs="Arial"/>
          <w:sz w:val="20"/>
          <w:szCs w:val="20"/>
        </w:rPr>
      </w:pPr>
      <w:proofErr w:type="spellStart"/>
      <w:r>
        <w:rPr>
          <w:rFonts w:ascii="Verdana" w:eastAsia="Calibri" w:hAnsi="Verdana" w:cs="Arial"/>
          <w:sz w:val="20"/>
          <w:szCs w:val="20"/>
        </w:rPr>
        <w:t>Pour</w:t>
      </w:r>
      <w:proofErr w:type="spellEnd"/>
      <w:r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Calibri" w:hAnsi="Verdana" w:cs="Arial"/>
          <w:sz w:val="20"/>
          <w:szCs w:val="20"/>
        </w:rPr>
        <w:t>accord</w:t>
      </w:r>
      <w:proofErr w:type="spellEnd"/>
      <w:r>
        <w:rPr>
          <w:rFonts w:ascii="Verdana" w:eastAsia="Calibri" w:hAnsi="Verdana" w:cs="Arial"/>
          <w:sz w:val="20"/>
          <w:szCs w:val="20"/>
        </w:rPr>
        <w:t xml:space="preserve"> (</w:t>
      </w:r>
      <w:proofErr w:type="spellStart"/>
      <w:r>
        <w:rPr>
          <w:rFonts w:ascii="Verdana" w:eastAsia="Calibri" w:hAnsi="Verdana" w:cs="Arial"/>
          <w:sz w:val="20"/>
          <w:szCs w:val="20"/>
        </w:rPr>
        <w:t>date</w:t>
      </w:r>
      <w:proofErr w:type="spellEnd"/>
      <w:r>
        <w:rPr>
          <w:rFonts w:ascii="Verdana" w:eastAsia="Calibri" w:hAnsi="Verdana" w:cs="Arial"/>
          <w:sz w:val="20"/>
          <w:szCs w:val="20"/>
        </w:rPr>
        <w:t xml:space="preserve">, </w:t>
      </w:r>
      <w:proofErr w:type="spellStart"/>
      <w:r>
        <w:rPr>
          <w:rFonts w:ascii="Verdana" w:eastAsia="Calibri" w:hAnsi="Verdana" w:cs="Arial"/>
          <w:sz w:val="20"/>
          <w:szCs w:val="20"/>
        </w:rPr>
        <w:t>signature</w:t>
      </w:r>
      <w:proofErr w:type="spellEnd"/>
      <w:r>
        <w:rPr>
          <w:rFonts w:ascii="Verdana" w:eastAsia="Calibri" w:hAnsi="Verdana" w:cs="Arial"/>
          <w:sz w:val="20"/>
          <w:szCs w:val="20"/>
        </w:rPr>
        <w:t>)</w:t>
      </w:r>
    </w:p>
    <w:p w14:paraId="40107FC8" w14:textId="77777777" w:rsidR="00E11B4E" w:rsidRPr="004F0DAC" w:rsidRDefault="00E11B4E" w:rsidP="004F0DAC">
      <w:pPr>
        <w:jc w:val="both"/>
        <w:rPr>
          <w:lang w:val="en-US"/>
        </w:rPr>
      </w:pPr>
    </w:p>
    <w:p w14:paraId="0313AF40" w14:textId="77777777" w:rsidR="004F0DAC" w:rsidRPr="004F0DAC" w:rsidRDefault="004F0DAC" w:rsidP="004F0DAC">
      <w:pPr>
        <w:jc w:val="both"/>
        <w:rPr>
          <w:lang w:val="en-US"/>
        </w:rPr>
      </w:pPr>
    </w:p>
    <w:sectPr w:rsidR="004F0DAC" w:rsidRPr="004F0DAC" w:rsidSect="00D20C36">
      <w:pgSz w:w="11900" w:h="16840"/>
      <w:pgMar w:top="1985" w:right="1977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F03B4"/>
    <w:multiLevelType w:val="hybridMultilevel"/>
    <w:tmpl w:val="6E44A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342335"/>
    <w:multiLevelType w:val="multilevel"/>
    <w:tmpl w:val="F61C3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26"/>
    <w:rsid w:val="00027877"/>
    <w:rsid w:val="00057F3D"/>
    <w:rsid w:val="0006283F"/>
    <w:rsid w:val="0007479F"/>
    <w:rsid w:val="000A25CA"/>
    <w:rsid w:val="000B3105"/>
    <w:rsid w:val="000B56A0"/>
    <w:rsid w:val="000C4D98"/>
    <w:rsid w:val="00160B01"/>
    <w:rsid w:val="00172B83"/>
    <w:rsid w:val="00185CFA"/>
    <w:rsid w:val="00187306"/>
    <w:rsid w:val="001925A4"/>
    <w:rsid w:val="001C6B91"/>
    <w:rsid w:val="001D6B32"/>
    <w:rsid w:val="001E60A2"/>
    <w:rsid w:val="001E784B"/>
    <w:rsid w:val="001F2F7B"/>
    <w:rsid w:val="00245B89"/>
    <w:rsid w:val="002549D9"/>
    <w:rsid w:val="00257F76"/>
    <w:rsid w:val="00262F20"/>
    <w:rsid w:val="00270238"/>
    <w:rsid w:val="00273679"/>
    <w:rsid w:val="00296038"/>
    <w:rsid w:val="00297C28"/>
    <w:rsid w:val="002A5D03"/>
    <w:rsid w:val="002B7AAD"/>
    <w:rsid w:val="002D5A66"/>
    <w:rsid w:val="002F57D4"/>
    <w:rsid w:val="003205CD"/>
    <w:rsid w:val="00343969"/>
    <w:rsid w:val="003457A8"/>
    <w:rsid w:val="003742AB"/>
    <w:rsid w:val="003958BE"/>
    <w:rsid w:val="003F1344"/>
    <w:rsid w:val="0040065C"/>
    <w:rsid w:val="00414A3B"/>
    <w:rsid w:val="00433760"/>
    <w:rsid w:val="00442D08"/>
    <w:rsid w:val="00454AD3"/>
    <w:rsid w:val="004672A4"/>
    <w:rsid w:val="00467986"/>
    <w:rsid w:val="0047358C"/>
    <w:rsid w:val="00483944"/>
    <w:rsid w:val="00485544"/>
    <w:rsid w:val="004D2D90"/>
    <w:rsid w:val="004D4C70"/>
    <w:rsid w:val="004F028B"/>
    <w:rsid w:val="004F0DAC"/>
    <w:rsid w:val="005009CD"/>
    <w:rsid w:val="00504F3C"/>
    <w:rsid w:val="00507AB5"/>
    <w:rsid w:val="00512DFB"/>
    <w:rsid w:val="00517076"/>
    <w:rsid w:val="00525725"/>
    <w:rsid w:val="00545046"/>
    <w:rsid w:val="00550524"/>
    <w:rsid w:val="00555A23"/>
    <w:rsid w:val="00586B9F"/>
    <w:rsid w:val="00597617"/>
    <w:rsid w:val="005A2408"/>
    <w:rsid w:val="005E120C"/>
    <w:rsid w:val="00606DE6"/>
    <w:rsid w:val="00614D0A"/>
    <w:rsid w:val="00623C7B"/>
    <w:rsid w:val="0063560F"/>
    <w:rsid w:val="00651688"/>
    <w:rsid w:val="00661CD7"/>
    <w:rsid w:val="0068463B"/>
    <w:rsid w:val="00693DEA"/>
    <w:rsid w:val="006C56CA"/>
    <w:rsid w:val="006C7442"/>
    <w:rsid w:val="006E2BEA"/>
    <w:rsid w:val="006E577F"/>
    <w:rsid w:val="007023CC"/>
    <w:rsid w:val="00717059"/>
    <w:rsid w:val="00722058"/>
    <w:rsid w:val="00724DF4"/>
    <w:rsid w:val="007259DF"/>
    <w:rsid w:val="00726F3C"/>
    <w:rsid w:val="00727126"/>
    <w:rsid w:val="00772C55"/>
    <w:rsid w:val="00777DBE"/>
    <w:rsid w:val="007822AA"/>
    <w:rsid w:val="007869EB"/>
    <w:rsid w:val="007A28CA"/>
    <w:rsid w:val="007A484F"/>
    <w:rsid w:val="007A51AF"/>
    <w:rsid w:val="007B6BFE"/>
    <w:rsid w:val="00830302"/>
    <w:rsid w:val="00861784"/>
    <w:rsid w:val="00866950"/>
    <w:rsid w:val="00883CEF"/>
    <w:rsid w:val="00885137"/>
    <w:rsid w:val="00891359"/>
    <w:rsid w:val="008B54A0"/>
    <w:rsid w:val="008B59E8"/>
    <w:rsid w:val="008C3FA9"/>
    <w:rsid w:val="008D4E63"/>
    <w:rsid w:val="008F338C"/>
    <w:rsid w:val="00906501"/>
    <w:rsid w:val="009067B6"/>
    <w:rsid w:val="009220AD"/>
    <w:rsid w:val="00925E1C"/>
    <w:rsid w:val="00946A13"/>
    <w:rsid w:val="009529E6"/>
    <w:rsid w:val="009563C8"/>
    <w:rsid w:val="00961CBA"/>
    <w:rsid w:val="00971DC4"/>
    <w:rsid w:val="00996E77"/>
    <w:rsid w:val="009A2B7B"/>
    <w:rsid w:val="009B143E"/>
    <w:rsid w:val="009E5BFD"/>
    <w:rsid w:val="00A2435D"/>
    <w:rsid w:val="00A37573"/>
    <w:rsid w:val="00A41703"/>
    <w:rsid w:val="00A82B64"/>
    <w:rsid w:val="00A91DEB"/>
    <w:rsid w:val="00AB1526"/>
    <w:rsid w:val="00AC7FAB"/>
    <w:rsid w:val="00AF0907"/>
    <w:rsid w:val="00AF7340"/>
    <w:rsid w:val="00B03E46"/>
    <w:rsid w:val="00B16C4B"/>
    <w:rsid w:val="00B30E19"/>
    <w:rsid w:val="00B42583"/>
    <w:rsid w:val="00B532BA"/>
    <w:rsid w:val="00B620FC"/>
    <w:rsid w:val="00B71986"/>
    <w:rsid w:val="00BC5476"/>
    <w:rsid w:val="00BD5B5D"/>
    <w:rsid w:val="00BE1343"/>
    <w:rsid w:val="00BF7D68"/>
    <w:rsid w:val="00C10ABA"/>
    <w:rsid w:val="00C160E6"/>
    <w:rsid w:val="00C2320D"/>
    <w:rsid w:val="00C34EF3"/>
    <w:rsid w:val="00C37493"/>
    <w:rsid w:val="00C40DCD"/>
    <w:rsid w:val="00C42CEC"/>
    <w:rsid w:val="00C55188"/>
    <w:rsid w:val="00C56A68"/>
    <w:rsid w:val="00C572F1"/>
    <w:rsid w:val="00C76BB4"/>
    <w:rsid w:val="00C8456C"/>
    <w:rsid w:val="00C8696B"/>
    <w:rsid w:val="00CC0C7E"/>
    <w:rsid w:val="00CC1B96"/>
    <w:rsid w:val="00CC5A08"/>
    <w:rsid w:val="00CD0CC9"/>
    <w:rsid w:val="00CE1297"/>
    <w:rsid w:val="00CF347E"/>
    <w:rsid w:val="00D04244"/>
    <w:rsid w:val="00D05CCD"/>
    <w:rsid w:val="00D10196"/>
    <w:rsid w:val="00D14F93"/>
    <w:rsid w:val="00D20C36"/>
    <w:rsid w:val="00D306BB"/>
    <w:rsid w:val="00D82224"/>
    <w:rsid w:val="00D93568"/>
    <w:rsid w:val="00DA7708"/>
    <w:rsid w:val="00DC2439"/>
    <w:rsid w:val="00DD3F5E"/>
    <w:rsid w:val="00DE69A3"/>
    <w:rsid w:val="00DE763B"/>
    <w:rsid w:val="00E11B4E"/>
    <w:rsid w:val="00E24801"/>
    <w:rsid w:val="00E3496B"/>
    <w:rsid w:val="00E36B5A"/>
    <w:rsid w:val="00E63EDB"/>
    <w:rsid w:val="00EF3964"/>
    <w:rsid w:val="00EF4E95"/>
    <w:rsid w:val="00F03B47"/>
    <w:rsid w:val="00F066A8"/>
    <w:rsid w:val="00F215E1"/>
    <w:rsid w:val="00F23DA3"/>
    <w:rsid w:val="00F24427"/>
    <w:rsid w:val="00F256AF"/>
    <w:rsid w:val="00F27844"/>
    <w:rsid w:val="00F32143"/>
    <w:rsid w:val="00F5507E"/>
    <w:rsid w:val="00F576F0"/>
    <w:rsid w:val="00F64424"/>
    <w:rsid w:val="00F7005F"/>
    <w:rsid w:val="00F77256"/>
    <w:rsid w:val="00FA778C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7CE9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F7D6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7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778D0-E933-4409-AAB7-FB5D0DAC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Sigmund Freud PrivatUniversität Wien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Philippe Vrancken</cp:lastModifiedBy>
  <cp:revision>2</cp:revision>
  <cp:lastPrinted>2016-12-01T12:37:00Z</cp:lastPrinted>
  <dcterms:created xsi:type="dcterms:W3CDTF">2017-03-27T15:57:00Z</dcterms:created>
  <dcterms:modified xsi:type="dcterms:W3CDTF">2017-03-27T15:57:00Z</dcterms:modified>
</cp:coreProperties>
</file>